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C08" w:rsidRDefault="00BC2C08" w:rsidP="00BC2C08">
      <w:pPr>
        <w:pStyle w:val="30"/>
        <w:shd w:val="clear" w:color="auto" w:fill="auto"/>
        <w:tabs>
          <w:tab w:val="left" w:leader="underscore" w:pos="6233"/>
        </w:tabs>
        <w:spacing w:after="0" w:line="220" w:lineRule="exact"/>
        <w:ind w:left="4560"/>
        <w:jc w:val="right"/>
      </w:pPr>
      <w:r>
        <w:t>ПРИЛОЖЕНИЕ 1</w:t>
      </w:r>
      <w:bookmarkStart w:id="0" w:name="_GoBack"/>
      <w:bookmarkEnd w:id="0"/>
    </w:p>
    <w:p w:rsidR="003C1B8D" w:rsidRDefault="005A271E" w:rsidP="00F95A66">
      <w:pPr>
        <w:pStyle w:val="30"/>
        <w:shd w:val="clear" w:color="auto" w:fill="auto"/>
        <w:tabs>
          <w:tab w:val="left" w:leader="underscore" w:pos="6233"/>
        </w:tabs>
        <w:spacing w:after="0" w:line="220" w:lineRule="exact"/>
        <w:ind w:left="4560"/>
      </w:pPr>
      <w:r>
        <w:t>ДОГОВОР №</w:t>
      </w:r>
      <w:r w:rsidR="006376D8">
        <w:tab/>
      </w:r>
    </w:p>
    <w:p w:rsidR="003C1B8D" w:rsidRDefault="006376D8" w:rsidP="00F95A66">
      <w:pPr>
        <w:pStyle w:val="30"/>
        <w:shd w:val="clear" w:color="auto" w:fill="auto"/>
        <w:spacing w:after="0" w:line="499" w:lineRule="exact"/>
        <w:ind w:left="40"/>
        <w:jc w:val="center"/>
      </w:pPr>
      <w:r>
        <w:t>организационно-технического сопровождения мероприятия</w:t>
      </w:r>
    </w:p>
    <w:p w:rsidR="003C1B8D" w:rsidRDefault="006376D8" w:rsidP="00F95A66">
      <w:pPr>
        <w:pStyle w:val="20"/>
        <w:shd w:val="clear" w:color="auto" w:fill="auto"/>
        <w:tabs>
          <w:tab w:val="left" w:pos="8230"/>
          <w:tab w:val="left" w:leader="underscore" w:pos="9514"/>
        </w:tabs>
      </w:pPr>
      <w:r>
        <w:t>город</w:t>
      </w:r>
      <w:r w:rsidR="005A271E">
        <w:t xml:space="preserve"> Дубна Московская область</w:t>
      </w:r>
      <w:r>
        <w:tab/>
        <w:t>« _</w:t>
      </w:r>
      <w:r w:rsidR="005A271E">
        <w:t>_</w:t>
      </w:r>
      <w:r>
        <w:t>»</w:t>
      </w:r>
      <w:r>
        <w:tab/>
        <w:t>202_ года</w:t>
      </w:r>
    </w:p>
    <w:p w:rsidR="005A271E" w:rsidRDefault="005A271E" w:rsidP="005A271E">
      <w:pPr>
        <w:pStyle w:val="20"/>
        <w:shd w:val="clear" w:color="auto" w:fill="auto"/>
        <w:tabs>
          <w:tab w:val="left" w:pos="8230"/>
          <w:tab w:val="left" w:leader="underscore" w:pos="9514"/>
        </w:tabs>
        <w:spacing w:line="360" w:lineRule="auto"/>
      </w:pPr>
    </w:p>
    <w:p w:rsidR="003C1B8D" w:rsidRDefault="006376D8" w:rsidP="005A271E">
      <w:pPr>
        <w:pStyle w:val="20"/>
        <w:shd w:val="clear" w:color="auto" w:fill="auto"/>
        <w:tabs>
          <w:tab w:val="left" w:leader="underscore" w:pos="200"/>
          <w:tab w:val="left" w:leader="underscore" w:pos="1070"/>
          <w:tab w:val="left" w:leader="underscore" w:pos="1960"/>
          <w:tab w:val="left" w:leader="underscore" w:pos="9096"/>
        </w:tabs>
        <w:spacing w:line="360" w:lineRule="auto"/>
      </w:pPr>
      <w:r>
        <w:tab/>
      </w:r>
      <w:r>
        <w:tab/>
      </w:r>
      <w:r>
        <w:tab/>
        <w:t xml:space="preserve">, </w:t>
      </w:r>
      <w:proofErr w:type="gramStart"/>
      <w:r>
        <w:t>действующий</w:t>
      </w:r>
      <w:proofErr w:type="gramEnd"/>
      <w:r>
        <w:t xml:space="preserve"> на основании Свидетельства ОГРНИП </w:t>
      </w:r>
      <w:r>
        <w:tab/>
        <w:t>, именуемый в</w:t>
      </w:r>
    </w:p>
    <w:p w:rsidR="003C1B8D" w:rsidRDefault="006376D8" w:rsidP="005A271E">
      <w:pPr>
        <w:pStyle w:val="20"/>
        <w:shd w:val="clear" w:color="auto" w:fill="auto"/>
        <w:tabs>
          <w:tab w:val="left" w:leader="underscore" w:pos="5173"/>
          <w:tab w:val="left" w:leader="underscore" w:pos="7064"/>
          <w:tab w:val="left" w:leader="underscore" w:pos="7271"/>
          <w:tab w:val="left" w:leader="underscore" w:pos="8486"/>
          <w:tab w:val="left" w:leader="underscore" w:pos="9096"/>
        </w:tabs>
        <w:spacing w:line="360" w:lineRule="auto"/>
      </w:pPr>
      <w:proofErr w:type="gramStart"/>
      <w:r>
        <w:t xml:space="preserve">дальнейшем </w:t>
      </w:r>
      <w:r w:rsidR="003A3708">
        <w:rPr>
          <w:rStyle w:val="21"/>
        </w:rPr>
        <w:t>«Заказчик</w:t>
      </w:r>
      <w:r>
        <w:rPr>
          <w:rStyle w:val="21"/>
        </w:rPr>
        <w:t xml:space="preserve">», </w:t>
      </w:r>
      <w:r w:rsidR="005A271E">
        <w:t>с одной стороны</w:t>
      </w:r>
      <w:r>
        <w:t>,</w:t>
      </w:r>
      <w:r w:rsidR="005A271E">
        <w:t xml:space="preserve"> и Муниципальное бюджетное учреждение голода Дубны Московской области «Дворец культуры «Октябрь»</w:t>
      </w:r>
      <w:r w:rsidR="003A3708">
        <w:t xml:space="preserve"> (далее МБУ ДК «Октябрь»)</w:t>
      </w:r>
      <w:r w:rsidR="005A271E">
        <w:t xml:space="preserve"> </w:t>
      </w:r>
      <w:r>
        <w:t xml:space="preserve"> в</w:t>
      </w:r>
      <w:r w:rsidR="005A271E">
        <w:t xml:space="preserve"> лице директора Ивановой Елены Александровны</w:t>
      </w:r>
      <w:r>
        <w:t>, действующего на основании Устава, именуемое в</w:t>
      </w:r>
      <w:r w:rsidR="005A271E">
        <w:t xml:space="preserve"> </w:t>
      </w:r>
      <w:r>
        <w:t xml:space="preserve">дальнейшем </w:t>
      </w:r>
      <w:r w:rsidR="000E4E5F">
        <w:rPr>
          <w:rStyle w:val="21"/>
        </w:rPr>
        <w:t>«Исполнитель</w:t>
      </w:r>
      <w:r>
        <w:rPr>
          <w:rStyle w:val="21"/>
        </w:rPr>
        <w:t xml:space="preserve">», </w:t>
      </w:r>
      <w:r>
        <w:t xml:space="preserve">с другой стороны, а совместно именуемые </w:t>
      </w:r>
      <w:r>
        <w:rPr>
          <w:rStyle w:val="21"/>
        </w:rPr>
        <w:t xml:space="preserve">«Стороны», </w:t>
      </w:r>
      <w:r>
        <w:t>заключили настоящий договор о нижеследующем:</w:t>
      </w:r>
      <w:proofErr w:type="gramEnd"/>
    </w:p>
    <w:p w:rsidR="003C1B8D" w:rsidRDefault="006376D8" w:rsidP="005A271E">
      <w:pPr>
        <w:pStyle w:val="30"/>
        <w:numPr>
          <w:ilvl w:val="0"/>
          <w:numId w:val="1"/>
        </w:numPr>
        <w:shd w:val="clear" w:color="auto" w:fill="auto"/>
        <w:tabs>
          <w:tab w:val="left" w:pos="4724"/>
        </w:tabs>
        <w:spacing w:after="0" w:line="360" w:lineRule="auto"/>
        <w:ind w:left="4380"/>
      </w:pPr>
      <w:r>
        <w:t>Предмет договора</w:t>
      </w:r>
    </w:p>
    <w:p w:rsidR="003C1B8D" w:rsidRDefault="006376D8" w:rsidP="005A271E">
      <w:pPr>
        <w:pStyle w:val="20"/>
        <w:numPr>
          <w:ilvl w:val="1"/>
          <w:numId w:val="1"/>
        </w:numPr>
        <w:shd w:val="clear" w:color="auto" w:fill="auto"/>
        <w:tabs>
          <w:tab w:val="left" w:pos="488"/>
        </w:tabs>
        <w:spacing w:line="360" w:lineRule="auto"/>
      </w:pPr>
      <w:r>
        <w:t>По</w:t>
      </w:r>
      <w:r w:rsidR="000E4E5F">
        <w:t xml:space="preserve"> настоящему договору </w:t>
      </w:r>
      <w:r w:rsidR="000E4E5F">
        <w:rPr>
          <w:b/>
        </w:rPr>
        <w:t>Исполнитель</w:t>
      </w:r>
      <w:r>
        <w:t xml:space="preserve"> принимает на себя обязательства </w:t>
      </w:r>
      <w:proofErr w:type="gramStart"/>
      <w:r>
        <w:t>по</w:t>
      </w:r>
      <w:proofErr w:type="gramEnd"/>
      <w:r>
        <w:t xml:space="preserve"> организационно-техническому</w:t>
      </w:r>
    </w:p>
    <w:p w:rsidR="003C1B8D" w:rsidRDefault="006376D8" w:rsidP="005A271E">
      <w:pPr>
        <w:pStyle w:val="20"/>
        <w:shd w:val="clear" w:color="auto" w:fill="auto"/>
        <w:tabs>
          <w:tab w:val="left" w:pos="6233"/>
        </w:tabs>
        <w:spacing w:line="360" w:lineRule="auto"/>
      </w:pPr>
      <w:r>
        <w:t xml:space="preserve">обслуживанию и сопровождению мероприятия </w:t>
      </w:r>
      <w:r w:rsidR="000E4E5F">
        <w:t xml:space="preserve"> </w:t>
      </w:r>
      <w:r>
        <w:t xml:space="preserve">(далее - «мероприятие») </w:t>
      </w:r>
      <w:r w:rsidRPr="003A3708">
        <w:rPr>
          <w:b/>
        </w:rPr>
        <w:t>Заказчика</w:t>
      </w:r>
      <w:r>
        <w:t xml:space="preserve">, </w:t>
      </w:r>
      <w:r w:rsidR="000E4E5F">
        <w:t>проводимого на территории МБУ ДК «Октябрь», расположенного по адресу: Московская область, г. Дубна, пл. Космонавтов, д.</w:t>
      </w:r>
      <w:proofErr w:type="gramStart"/>
      <w:r w:rsidR="000E4E5F">
        <w:t>1</w:t>
      </w:r>
      <w:proofErr w:type="gramEnd"/>
      <w:r w:rsidR="000E4E5F">
        <w:t xml:space="preserve">  </w:t>
      </w:r>
      <w:r>
        <w:t>а именно</w:t>
      </w:r>
    </w:p>
    <w:p w:rsidR="003C1B8D" w:rsidRDefault="003A3708" w:rsidP="003A3708">
      <w:pPr>
        <w:pStyle w:val="20"/>
        <w:shd w:val="clear" w:color="auto" w:fill="auto"/>
        <w:spacing w:line="360" w:lineRule="auto"/>
      </w:pPr>
      <w:r>
        <w:t xml:space="preserve">обязуется: предоставить  </w:t>
      </w:r>
      <w:r w:rsidR="006376D8">
        <w:t>зал вместимостью</w:t>
      </w:r>
      <w:r>
        <w:t xml:space="preserve"> 816 мест, </w:t>
      </w:r>
      <w:r w:rsidR="006376D8">
        <w:t>а также иные пространства, указанные в п.2.1, для проведения мероприятия в установленные</w:t>
      </w:r>
      <w:r>
        <w:t xml:space="preserve"> </w:t>
      </w:r>
      <w:r w:rsidR="006376D8">
        <w:t xml:space="preserve">договором сроки; подготовить зал, сцену, </w:t>
      </w:r>
      <w:proofErr w:type="spellStart"/>
      <w:r w:rsidR="006376D8">
        <w:t>гримуборные</w:t>
      </w:r>
      <w:proofErr w:type="spellEnd"/>
      <w:r w:rsidR="006376D8">
        <w:t xml:space="preserve"> и имеющееся техническое (световое, звуковое, проекционное) оборудование; обеспечить обслуживание и работу в период подготовки и проведения мероприятия противопожарной, административной, электромеханической службы и службы уборки помещений Исполнителя, а Заказчик обязуется оплатить услуги Исполнителя на условиях настоящего Договора.</w:t>
      </w:r>
    </w:p>
    <w:p w:rsidR="003C1B8D" w:rsidRDefault="006376D8" w:rsidP="005A271E">
      <w:pPr>
        <w:pStyle w:val="20"/>
        <w:numPr>
          <w:ilvl w:val="1"/>
          <w:numId w:val="1"/>
        </w:numPr>
        <w:shd w:val="clear" w:color="auto" w:fill="auto"/>
        <w:tabs>
          <w:tab w:val="left" w:pos="493"/>
          <w:tab w:val="left" w:leader="underscore" w:pos="7610"/>
          <w:tab w:val="left" w:leader="underscore" w:pos="8750"/>
          <w:tab w:val="left" w:leader="underscore" w:pos="9096"/>
          <w:tab w:val="left" w:leader="underscore" w:pos="9768"/>
          <w:tab w:val="left" w:leader="underscore" w:pos="10046"/>
          <w:tab w:val="left" w:leader="underscore" w:pos="10570"/>
        </w:tabs>
        <w:spacing w:line="360" w:lineRule="auto"/>
      </w:pPr>
      <w:proofErr w:type="gramStart"/>
      <w:r>
        <w:t xml:space="preserve">Срок оказания услуг (дата, время проведения мероприятия): </w:t>
      </w:r>
      <w:r>
        <w:rPr>
          <w:rStyle w:val="2115pt"/>
        </w:rPr>
        <w:t>«__»</w:t>
      </w:r>
      <w:r>
        <w:tab/>
        <w:t>202_г., с</w:t>
      </w:r>
      <w:r>
        <w:tab/>
        <w:t>:</w:t>
      </w:r>
      <w:r>
        <w:tab/>
        <w:t>ч. до</w:t>
      </w:r>
      <w:r>
        <w:tab/>
        <w:t>:</w:t>
      </w:r>
      <w:r>
        <w:tab/>
        <w:t>ч. (</w:t>
      </w:r>
      <w:r>
        <w:tab/>
      </w:r>
      <w:proofErr w:type="gramEnd"/>
    </w:p>
    <w:p w:rsidR="003C1B8D" w:rsidRDefault="006376D8" w:rsidP="005A271E">
      <w:pPr>
        <w:pStyle w:val="20"/>
        <w:shd w:val="clear" w:color="auto" w:fill="auto"/>
        <w:tabs>
          <w:tab w:val="left" w:leader="underscore" w:pos="2970"/>
          <w:tab w:val="left" w:leader="underscore" w:pos="3253"/>
        </w:tabs>
        <w:spacing w:line="360" w:lineRule="auto"/>
      </w:pPr>
      <w:r>
        <w:t>часов). Начало мероприятия:</w:t>
      </w:r>
      <w:r>
        <w:tab/>
        <w:t>:</w:t>
      </w:r>
      <w:r>
        <w:tab/>
      </w:r>
      <w:proofErr w:type="gramStart"/>
      <w:r>
        <w:t>ч</w:t>
      </w:r>
      <w:proofErr w:type="gramEnd"/>
      <w:r>
        <w:t>.</w:t>
      </w:r>
    </w:p>
    <w:p w:rsidR="003C1B8D" w:rsidRDefault="006376D8" w:rsidP="005A271E">
      <w:pPr>
        <w:pStyle w:val="20"/>
        <w:numPr>
          <w:ilvl w:val="1"/>
          <w:numId w:val="1"/>
        </w:numPr>
        <w:shd w:val="clear" w:color="auto" w:fill="auto"/>
        <w:tabs>
          <w:tab w:val="left" w:pos="517"/>
        </w:tabs>
        <w:spacing w:line="360" w:lineRule="auto"/>
      </w:pPr>
      <w:r>
        <w:t>Услуги считаются оказанными с момента подписания акта об оказанных услугах уполномоченными на то представителями Сторон.</w:t>
      </w:r>
    </w:p>
    <w:p w:rsidR="003C1B8D" w:rsidRDefault="006376D8" w:rsidP="005A271E">
      <w:pPr>
        <w:pStyle w:val="30"/>
        <w:numPr>
          <w:ilvl w:val="0"/>
          <w:numId w:val="1"/>
        </w:numPr>
        <w:shd w:val="clear" w:color="auto" w:fill="auto"/>
        <w:tabs>
          <w:tab w:val="left" w:pos="3854"/>
        </w:tabs>
        <w:spacing w:after="0" w:line="360" w:lineRule="auto"/>
        <w:ind w:left="3500"/>
      </w:pPr>
      <w:r>
        <w:t>Стоимость услуг и порядок оплаты</w:t>
      </w:r>
    </w:p>
    <w:p w:rsidR="003C1B8D" w:rsidRDefault="006376D8" w:rsidP="005A271E">
      <w:pPr>
        <w:pStyle w:val="20"/>
        <w:numPr>
          <w:ilvl w:val="1"/>
          <w:numId w:val="1"/>
        </w:numPr>
        <w:shd w:val="clear" w:color="auto" w:fill="auto"/>
        <w:tabs>
          <w:tab w:val="left" w:pos="517"/>
          <w:tab w:val="left" w:leader="underscore" w:pos="7064"/>
          <w:tab w:val="left" w:pos="7610"/>
          <w:tab w:val="left" w:pos="8050"/>
          <w:tab w:val="left" w:leader="underscore" w:pos="9096"/>
        </w:tabs>
        <w:spacing w:line="360" w:lineRule="auto"/>
      </w:pPr>
      <w:r>
        <w:t>Стоимость услуг по настоящему Договору составляет</w:t>
      </w:r>
      <w:r>
        <w:tab/>
      </w:r>
      <w:r>
        <w:rPr>
          <w:rStyle w:val="23"/>
        </w:rPr>
        <w:t>(</w:t>
      </w:r>
      <w:r w:rsidR="006C41D7">
        <w:rPr>
          <w:rStyle w:val="23"/>
        </w:rPr>
        <w:t>_______</w:t>
      </w:r>
      <w:r>
        <w:rPr>
          <w:rStyle w:val="21"/>
        </w:rPr>
        <w:tab/>
      </w:r>
      <w:r w:rsidRPr="006C41D7">
        <w:rPr>
          <w:rStyle w:val="21"/>
        </w:rPr>
        <w:t xml:space="preserve"> </w:t>
      </w:r>
      <w:r w:rsidR="006C41D7" w:rsidRPr="006C41D7">
        <w:rPr>
          <w:rStyle w:val="23"/>
          <w:u w:val="none"/>
        </w:rPr>
        <w:t>р</w:t>
      </w:r>
      <w:r w:rsidR="006C41D7">
        <w:rPr>
          <w:rStyle w:val="21"/>
        </w:rPr>
        <w:t>уб.</w:t>
      </w:r>
      <w:r>
        <w:t xml:space="preserve">), в </w:t>
      </w:r>
      <w:proofErr w:type="spellStart"/>
      <w:r>
        <w:t>т.ч</w:t>
      </w:r>
      <w:proofErr w:type="spellEnd"/>
      <w:r>
        <w:t xml:space="preserve">. </w:t>
      </w:r>
      <w:r w:rsidR="006C41D7">
        <w:t>НДС (далее - Цена Договора), в</w:t>
      </w:r>
      <w:r>
        <w:t>ключая а</w:t>
      </w:r>
      <w:r w:rsidR="006C41D7">
        <w:t>вансовый платеж в размере _________</w:t>
      </w:r>
      <w:r>
        <w:t xml:space="preserve"> </w:t>
      </w:r>
      <w:r w:rsidR="006C41D7">
        <w:rPr>
          <w:rStyle w:val="21"/>
        </w:rPr>
        <w:t>руб.</w:t>
      </w:r>
      <w:r>
        <w:rPr>
          <w:rStyle w:val="21"/>
        </w:rPr>
        <w:t xml:space="preserve">, </w:t>
      </w:r>
      <w:r>
        <w:t>который подлежит</w:t>
      </w:r>
      <w:r w:rsidR="006C41D7">
        <w:t xml:space="preserve"> </w:t>
      </w:r>
      <w:r>
        <w:t>перечислению на расчетный счет Исполнителя в течение 5 (Пяти) рабочих дней с момента заключения настоящего договора.</w:t>
      </w:r>
      <w:r w:rsidR="006C41D7">
        <w:t xml:space="preserve"> </w:t>
      </w:r>
      <w:r w:rsidR="006C41D7" w:rsidRPr="006C41D7">
        <w:t>Расчет представлен в приложении к договору.</w:t>
      </w:r>
    </w:p>
    <w:p w:rsidR="003C1B8D" w:rsidRDefault="006376D8" w:rsidP="005A271E">
      <w:pPr>
        <w:pStyle w:val="20"/>
        <w:numPr>
          <w:ilvl w:val="1"/>
          <w:numId w:val="1"/>
        </w:numPr>
        <w:shd w:val="clear" w:color="auto" w:fill="auto"/>
        <w:tabs>
          <w:tab w:val="left" w:pos="512"/>
        </w:tabs>
        <w:spacing w:line="360" w:lineRule="auto"/>
      </w:pPr>
      <w:r>
        <w:t>Расчеты по Договору производятся на основании счета, выставленного Исполнителем, путем перечисления Заказчиком безналичных денежных средств на расчетный счет Исполнителя в срок не позднее 10 (десяти) банковских дней с момента подписания Сторонами Акта об оказанных услугах и выставления счета. Счет передается Заказчику Исполнителем посредством электронной почты, указанной в разделе 10 Договора с последующей передачей оригинала.</w:t>
      </w:r>
    </w:p>
    <w:p w:rsidR="003C1B8D" w:rsidRDefault="006376D8" w:rsidP="005A271E">
      <w:pPr>
        <w:pStyle w:val="20"/>
        <w:numPr>
          <w:ilvl w:val="1"/>
          <w:numId w:val="1"/>
        </w:numPr>
        <w:shd w:val="clear" w:color="auto" w:fill="auto"/>
        <w:tabs>
          <w:tab w:val="left" w:pos="517"/>
        </w:tabs>
        <w:spacing w:line="360" w:lineRule="auto"/>
      </w:pPr>
      <w:r>
        <w:t>Датой платежа является дата поступления денежных средств на расчетный счет Исполнителя.</w:t>
      </w:r>
    </w:p>
    <w:p w:rsidR="006C41D7" w:rsidRDefault="006C41D7" w:rsidP="005A271E">
      <w:pPr>
        <w:pStyle w:val="20"/>
        <w:numPr>
          <w:ilvl w:val="1"/>
          <w:numId w:val="1"/>
        </w:numPr>
        <w:shd w:val="clear" w:color="auto" w:fill="auto"/>
        <w:tabs>
          <w:tab w:val="left" w:pos="517"/>
        </w:tabs>
        <w:spacing w:line="360" w:lineRule="auto"/>
      </w:pPr>
    </w:p>
    <w:p w:rsidR="006C41D7" w:rsidRPr="006C41D7" w:rsidRDefault="006C41D7" w:rsidP="006C41D7">
      <w:pPr>
        <w:pStyle w:val="20"/>
        <w:shd w:val="clear" w:color="auto" w:fill="auto"/>
        <w:tabs>
          <w:tab w:val="left" w:pos="517"/>
        </w:tabs>
        <w:spacing w:line="360" w:lineRule="auto"/>
        <w:rPr>
          <w:b/>
        </w:rPr>
      </w:pPr>
      <w:r w:rsidRPr="006C41D7">
        <w:rPr>
          <w:b/>
        </w:rPr>
        <w:t xml:space="preserve">                                                                                 3. Обязанности Сторон</w:t>
      </w:r>
    </w:p>
    <w:p w:rsidR="003C1B8D" w:rsidRDefault="006376D8" w:rsidP="005A271E">
      <w:pPr>
        <w:pStyle w:val="30"/>
        <w:numPr>
          <w:ilvl w:val="0"/>
          <w:numId w:val="3"/>
        </w:numPr>
        <w:shd w:val="clear" w:color="auto" w:fill="auto"/>
        <w:tabs>
          <w:tab w:val="left" w:pos="522"/>
        </w:tabs>
        <w:spacing w:after="0" w:line="360" w:lineRule="auto"/>
        <w:ind w:left="5" w:right="77"/>
      </w:pPr>
      <w:r>
        <w:t>Заказчик обязан:</w:t>
      </w:r>
    </w:p>
    <w:p w:rsidR="003C1B8D" w:rsidRDefault="006376D8" w:rsidP="005A271E">
      <w:pPr>
        <w:pStyle w:val="20"/>
        <w:numPr>
          <w:ilvl w:val="0"/>
          <w:numId w:val="4"/>
        </w:numPr>
        <w:shd w:val="clear" w:color="auto" w:fill="auto"/>
        <w:tabs>
          <w:tab w:val="left" w:pos="680"/>
        </w:tabs>
        <w:spacing w:line="360" w:lineRule="auto"/>
        <w:ind w:left="5" w:right="77"/>
      </w:pPr>
      <w:r>
        <w:t>Провести мероприятие в оговоренные настоящим Договором сроки.</w:t>
      </w:r>
    </w:p>
    <w:p w:rsidR="003C1B8D" w:rsidRDefault="006376D8" w:rsidP="005A271E">
      <w:pPr>
        <w:pStyle w:val="20"/>
        <w:numPr>
          <w:ilvl w:val="0"/>
          <w:numId w:val="4"/>
        </w:numPr>
        <w:shd w:val="clear" w:color="auto" w:fill="auto"/>
        <w:tabs>
          <w:tab w:val="left" w:pos="690"/>
        </w:tabs>
        <w:spacing w:line="360" w:lineRule="auto"/>
        <w:ind w:left="5" w:right="77"/>
      </w:pPr>
      <w:r>
        <w:t>Произвести оплату услуг в размере, в сроки и в порядке, предусмотренные разделом 2 настоящего</w:t>
      </w:r>
      <w:r>
        <w:br/>
        <w:t>Договора.</w:t>
      </w:r>
    </w:p>
    <w:p w:rsidR="003C1B8D" w:rsidRDefault="006376D8" w:rsidP="005A271E">
      <w:pPr>
        <w:pStyle w:val="20"/>
        <w:numPr>
          <w:ilvl w:val="0"/>
          <w:numId w:val="4"/>
        </w:numPr>
        <w:shd w:val="clear" w:color="auto" w:fill="auto"/>
        <w:tabs>
          <w:tab w:val="left" w:pos="685"/>
        </w:tabs>
        <w:spacing w:line="360" w:lineRule="auto"/>
        <w:ind w:left="5" w:right="77"/>
      </w:pPr>
      <w:r>
        <w:t>Соблюдать все нормы санитарии и противопожарной безопасности, правила внутреннего распорядка</w:t>
      </w:r>
    </w:p>
    <w:p w:rsidR="003C1B8D" w:rsidRPr="006C41D7" w:rsidRDefault="006376D8" w:rsidP="005A271E">
      <w:pPr>
        <w:pStyle w:val="20"/>
        <w:shd w:val="clear" w:color="auto" w:fill="auto"/>
        <w:tabs>
          <w:tab w:val="left" w:pos="9101"/>
        </w:tabs>
        <w:spacing w:line="360" w:lineRule="auto"/>
        <w:ind w:left="5" w:right="77"/>
      </w:pPr>
      <w:r>
        <w:t>учреждения культуры. Не допускать в помещениях Исполнителя курения, открытого огня и других действий,</w:t>
      </w:r>
      <w:r>
        <w:br/>
        <w:t>нарушающих противопожарную безопасность, а также санитарные и противоэпидемические мероприятия (при</w:t>
      </w:r>
      <w:r>
        <w:br/>
      </w:r>
      <w:r>
        <w:lastRenderedPageBreak/>
        <w:t>специальном указании Исполнителя).</w:t>
      </w:r>
      <w:r>
        <w:tab/>
      </w:r>
    </w:p>
    <w:p w:rsidR="003C1B8D" w:rsidRDefault="006376D8" w:rsidP="005A271E">
      <w:pPr>
        <w:pStyle w:val="20"/>
        <w:numPr>
          <w:ilvl w:val="0"/>
          <w:numId w:val="4"/>
        </w:numPr>
        <w:shd w:val="clear" w:color="auto" w:fill="auto"/>
        <w:tabs>
          <w:tab w:val="left" w:pos="685"/>
          <w:tab w:val="left" w:pos="9101"/>
        </w:tabs>
        <w:spacing w:line="360" w:lineRule="auto"/>
        <w:ind w:left="5" w:right="77"/>
      </w:pPr>
      <w:r>
        <w:t>Обеспечить правопорядок во</w:t>
      </w:r>
      <w:r w:rsidR="006C41D7">
        <w:t xml:space="preserve"> время проведения мероприятия.</w:t>
      </w:r>
      <w:r w:rsidR="006C41D7">
        <w:tab/>
      </w:r>
    </w:p>
    <w:p w:rsidR="003C1B8D" w:rsidRDefault="006376D8" w:rsidP="005A271E">
      <w:pPr>
        <w:pStyle w:val="20"/>
        <w:numPr>
          <w:ilvl w:val="0"/>
          <w:numId w:val="4"/>
        </w:numPr>
        <w:shd w:val="clear" w:color="auto" w:fill="auto"/>
        <w:tabs>
          <w:tab w:val="left" w:pos="695"/>
        </w:tabs>
        <w:spacing w:line="360" w:lineRule="auto"/>
        <w:ind w:left="5" w:right="77"/>
      </w:pPr>
      <w:r>
        <w:t>Гарантировать сохранность имущества, технического оборудования и реквизита Исполнителя, не</w:t>
      </w:r>
      <w:r>
        <w:br/>
        <w:t>допускать порчи имущества. В случае причинения ущерба, за счет собственных сре</w:t>
      </w:r>
      <w:proofErr w:type="gramStart"/>
      <w:r>
        <w:t>дств пр</w:t>
      </w:r>
      <w:proofErr w:type="gramEnd"/>
      <w:r>
        <w:t>оизвести</w:t>
      </w:r>
      <w:r>
        <w:br/>
        <w:t>восстановительный ремонт.</w:t>
      </w:r>
    </w:p>
    <w:p w:rsidR="003C1B8D" w:rsidRDefault="006376D8" w:rsidP="005A271E">
      <w:pPr>
        <w:pStyle w:val="20"/>
        <w:numPr>
          <w:ilvl w:val="0"/>
          <w:numId w:val="4"/>
        </w:numPr>
        <w:shd w:val="clear" w:color="auto" w:fill="auto"/>
        <w:tabs>
          <w:tab w:val="left" w:pos="685"/>
        </w:tabs>
        <w:spacing w:line="360" w:lineRule="auto"/>
        <w:ind w:left="5" w:right="77"/>
      </w:pPr>
      <w:proofErr w:type="gramStart"/>
      <w:r>
        <w:t>Самостоятельно обеспечить подготовку реквизита, транспортировку, доставку, разгрузку, монтаж,</w:t>
      </w:r>
      <w:r>
        <w:br/>
        <w:t>демонтаж, а также вывоз декораций, реквизита и дополнительного оборудования, используемых при</w:t>
      </w:r>
      <w:proofErr w:type="gramEnd"/>
    </w:p>
    <w:p w:rsidR="00FF7136" w:rsidRDefault="006376D8" w:rsidP="00FF7136">
      <w:pPr>
        <w:pStyle w:val="40"/>
        <w:shd w:val="clear" w:color="auto" w:fill="auto"/>
        <w:tabs>
          <w:tab w:val="left" w:pos="680"/>
        </w:tabs>
        <w:spacing w:line="360" w:lineRule="auto"/>
      </w:pPr>
      <w:proofErr w:type="gramStart"/>
      <w:r>
        <w:t>проведении</w:t>
      </w:r>
      <w:proofErr w:type="gramEnd"/>
      <w:r>
        <w:t xml:space="preserve"> мероприятия.</w:t>
      </w:r>
    </w:p>
    <w:p w:rsidR="00FF7136" w:rsidRDefault="00FF7136" w:rsidP="00FF7136">
      <w:pPr>
        <w:pStyle w:val="20"/>
        <w:numPr>
          <w:ilvl w:val="0"/>
          <w:numId w:val="4"/>
        </w:numPr>
        <w:shd w:val="clear" w:color="auto" w:fill="auto"/>
        <w:tabs>
          <w:tab w:val="left" w:pos="630"/>
        </w:tabs>
        <w:spacing w:line="360" w:lineRule="auto"/>
      </w:pPr>
      <w:r>
        <w:t xml:space="preserve">Осуществить в установленном порядке согласование с Исполнителем наружной рекламы, документации, необходимой для выполнения условий настоящего Договора путем размещения логотипа Агента на рекламных носителях, баннерах, афишах, листовках и </w:t>
      </w:r>
      <w:proofErr w:type="spellStart"/>
      <w:r>
        <w:t>т</w:t>
      </w:r>
      <w:proofErr w:type="gramStart"/>
      <w:r>
        <w:t>.д</w:t>
      </w:r>
      <w:proofErr w:type="spellEnd"/>
      <w:proofErr w:type="gramEnd"/>
      <w:r>
        <w:t>, предварительно согласовав с Агентом размещаемую о нем информацию. При этом размещение рекламы о мероприятии с использованием логотипа Агента допустимо исключительно на территории Агента и интернет ресурсах. В других местах размещение наружной рекламы с логотипом Агента строго запрещается.</w:t>
      </w:r>
    </w:p>
    <w:p w:rsidR="00FF7136" w:rsidRDefault="00FF7136" w:rsidP="00FF7136">
      <w:pPr>
        <w:pStyle w:val="20"/>
        <w:numPr>
          <w:ilvl w:val="0"/>
          <w:numId w:val="4"/>
        </w:numPr>
        <w:shd w:val="clear" w:color="auto" w:fill="auto"/>
        <w:tabs>
          <w:tab w:val="left" w:pos="620"/>
        </w:tabs>
        <w:spacing w:line="360" w:lineRule="auto"/>
      </w:pPr>
      <w:r>
        <w:t>Подписать предоставленный Исполнителем Акт об оказанных услугах в течение 3 (трёх) рабочих дней с момента его получения, либо, в тот же срок, предоставить свои письменные мотивированные возражения против его подписания.</w:t>
      </w:r>
    </w:p>
    <w:p w:rsidR="00FF7136" w:rsidRDefault="00FF7136" w:rsidP="00FF7136">
      <w:pPr>
        <w:pStyle w:val="20"/>
        <w:numPr>
          <w:ilvl w:val="0"/>
          <w:numId w:val="4"/>
        </w:numPr>
        <w:shd w:val="clear" w:color="auto" w:fill="auto"/>
        <w:tabs>
          <w:tab w:val="left" w:pos="620"/>
        </w:tabs>
        <w:spacing w:line="360" w:lineRule="auto"/>
      </w:pPr>
      <w:r>
        <w:t>Предупредить Исполнителя не позднее, чем за 7 (семь) дней об отмене мероприятия и причинах отмены.</w:t>
      </w:r>
    </w:p>
    <w:p w:rsidR="00FF7136" w:rsidRDefault="00FF7136" w:rsidP="00FF7136">
      <w:pPr>
        <w:pStyle w:val="20"/>
        <w:numPr>
          <w:ilvl w:val="0"/>
          <w:numId w:val="4"/>
        </w:numPr>
        <w:shd w:val="clear" w:color="auto" w:fill="auto"/>
        <w:tabs>
          <w:tab w:val="left" w:pos="620"/>
        </w:tabs>
        <w:spacing w:line="360" w:lineRule="auto"/>
      </w:pPr>
      <w:r>
        <w:t>При отмене мероприятия по независящим от Заказчика обстоятельствам и при условии своевременного уведомления об этом Исполнителя, авансовый платеж подлежит возврату в полном объеме в течение 3 (Трех) рабочих дней с момента получения уведомления от Заказчика.</w:t>
      </w:r>
    </w:p>
    <w:p w:rsidR="00FF7136" w:rsidRPr="00FF7136" w:rsidRDefault="00FF7136" w:rsidP="00FF7136">
      <w:pPr>
        <w:pStyle w:val="20"/>
        <w:numPr>
          <w:ilvl w:val="0"/>
          <w:numId w:val="4"/>
        </w:numPr>
        <w:shd w:val="clear" w:color="auto" w:fill="auto"/>
        <w:tabs>
          <w:tab w:val="left" w:pos="620"/>
        </w:tabs>
        <w:spacing w:line="360" w:lineRule="auto"/>
      </w:pPr>
      <w:r>
        <w:t>При отмене мероприятия по решению Заказчика авансовый платеж возврату не подлежит.</w:t>
      </w:r>
    </w:p>
    <w:p w:rsidR="00FF7136" w:rsidRDefault="00FF7136" w:rsidP="00FF7136">
      <w:pPr>
        <w:pStyle w:val="10"/>
        <w:numPr>
          <w:ilvl w:val="0"/>
          <w:numId w:val="3"/>
        </w:numPr>
        <w:shd w:val="clear" w:color="auto" w:fill="auto"/>
        <w:tabs>
          <w:tab w:val="left" w:pos="452"/>
        </w:tabs>
        <w:spacing w:before="0" w:line="360" w:lineRule="auto"/>
      </w:pPr>
      <w:bookmarkStart w:id="1" w:name="bookmark0"/>
      <w:r>
        <w:t>Исполнитель обязан:</w:t>
      </w:r>
      <w:bookmarkEnd w:id="1"/>
    </w:p>
    <w:p w:rsidR="00FF7136" w:rsidRDefault="00FF7136" w:rsidP="00FF7136">
      <w:pPr>
        <w:pStyle w:val="20"/>
        <w:numPr>
          <w:ilvl w:val="0"/>
          <w:numId w:val="6"/>
        </w:numPr>
        <w:shd w:val="clear" w:color="auto" w:fill="auto"/>
        <w:tabs>
          <w:tab w:val="left" w:pos="615"/>
        </w:tabs>
        <w:spacing w:line="360" w:lineRule="auto"/>
      </w:pPr>
      <w:r>
        <w:t>В рамках Договора Исполнитель обязуется оказать услуги, указанные в п. 1.1. настоящего Договора.</w:t>
      </w:r>
    </w:p>
    <w:p w:rsidR="00FF7136" w:rsidRDefault="00FF7136" w:rsidP="00FF7136">
      <w:pPr>
        <w:pStyle w:val="20"/>
        <w:numPr>
          <w:ilvl w:val="0"/>
          <w:numId w:val="6"/>
        </w:numPr>
        <w:shd w:val="clear" w:color="auto" w:fill="auto"/>
        <w:tabs>
          <w:tab w:val="left" w:pos="620"/>
        </w:tabs>
        <w:spacing w:line="360" w:lineRule="auto"/>
      </w:pPr>
      <w:r>
        <w:t>Предупреждать Заказчика, обо всех обстоятельствах, возникающих в ходе оказания услуг по настоящему Договору, которые создают опасность причинения ущерба имуществу Заказчика или могут отразиться на сроках оказания услуг и их качестве.</w:t>
      </w:r>
    </w:p>
    <w:p w:rsidR="00FF7136" w:rsidRDefault="00FF7136" w:rsidP="00FF7136">
      <w:pPr>
        <w:pStyle w:val="20"/>
        <w:numPr>
          <w:ilvl w:val="0"/>
          <w:numId w:val="6"/>
        </w:numPr>
        <w:shd w:val="clear" w:color="auto" w:fill="auto"/>
        <w:tabs>
          <w:tab w:val="left" w:pos="615"/>
        </w:tabs>
        <w:spacing w:line="360" w:lineRule="auto"/>
      </w:pPr>
      <w:r>
        <w:t>Запрашивать у Заказчика предоставление разъяснений и уточнений по вопросам оказания услуг в рамках настоящего Договора.</w:t>
      </w:r>
    </w:p>
    <w:p w:rsidR="00FF7136" w:rsidRDefault="00FF7136" w:rsidP="00FF7136">
      <w:pPr>
        <w:pStyle w:val="20"/>
        <w:numPr>
          <w:ilvl w:val="0"/>
          <w:numId w:val="6"/>
        </w:numPr>
        <w:shd w:val="clear" w:color="auto" w:fill="auto"/>
        <w:tabs>
          <w:tab w:val="left" w:pos="615"/>
        </w:tabs>
        <w:spacing w:after="180" w:line="360" w:lineRule="auto"/>
      </w:pPr>
      <w:r>
        <w:t>Исполнять иные обязательства, предусмотренные другими разделами настоящего Договора.</w:t>
      </w:r>
    </w:p>
    <w:p w:rsidR="00FF7136" w:rsidRDefault="00FF7136" w:rsidP="00FF7136">
      <w:pPr>
        <w:pStyle w:val="10"/>
        <w:numPr>
          <w:ilvl w:val="0"/>
          <w:numId w:val="11"/>
        </w:numPr>
        <w:shd w:val="clear" w:color="auto" w:fill="auto"/>
        <w:tabs>
          <w:tab w:val="left" w:pos="3994"/>
        </w:tabs>
        <w:spacing w:before="0" w:line="360" w:lineRule="auto"/>
      </w:pPr>
      <w:bookmarkStart w:id="2" w:name="bookmark1"/>
      <w:r>
        <w:t>Порядок сдачи и приемки услуг</w:t>
      </w:r>
      <w:bookmarkEnd w:id="2"/>
    </w:p>
    <w:p w:rsidR="00FF7136" w:rsidRDefault="00FF7136" w:rsidP="00FF7136">
      <w:pPr>
        <w:pStyle w:val="20"/>
        <w:numPr>
          <w:ilvl w:val="1"/>
          <w:numId w:val="12"/>
        </w:numPr>
        <w:shd w:val="clear" w:color="auto" w:fill="auto"/>
        <w:tabs>
          <w:tab w:val="left" w:pos="452"/>
        </w:tabs>
        <w:spacing w:line="360" w:lineRule="auto"/>
      </w:pPr>
      <w:r>
        <w:t xml:space="preserve">После завершения оказания услуг по настоящему Договору Исполнитель представляет Заказчику Акт об оказанных услугах, а также счет-фактуру. </w:t>
      </w:r>
      <w:proofErr w:type="gramStart"/>
      <w:r>
        <w:t xml:space="preserve">Для возможности формирования отчетности о количестве посетителей учреждения культуры (форма № 7- НК, </w:t>
      </w:r>
      <w:proofErr w:type="spellStart"/>
      <w:r>
        <w:t>угв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Приказом Росстата от 11.11.2025 № 625), Заказчик предоставляет Исполнителю информацию о количестве зрителей, посетивших мероприятие, которое отражается в Акте об оказанных услугах. </w:t>
      </w:r>
      <w:proofErr w:type="gramEnd"/>
    </w:p>
    <w:p w:rsidR="00FF7136" w:rsidRDefault="00FF7136" w:rsidP="00FF7136">
      <w:pPr>
        <w:pStyle w:val="20"/>
        <w:numPr>
          <w:ilvl w:val="1"/>
          <w:numId w:val="12"/>
        </w:numPr>
        <w:shd w:val="clear" w:color="auto" w:fill="auto"/>
        <w:tabs>
          <w:tab w:val="left" w:pos="452"/>
        </w:tabs>
        <w:spacing w:line="360" w:lineRule="auto"/>
      </w:pPr>
      <w:r>
        <w:t>Заказчик в течение 3 (Трех) рабочих дней со дня получения акта об оказанных услугах обязан подписать вышеуказанный Акт, либо, в тот же срок направить Исполнителю мотивированный отказ от его подписания.</w:t>
      </w:r>
    </w:p>
    <w:p w:rsidR="00FF7136" w:rsidRDefault="00FF7136" w:rsidP="00FF7136">
      <w:pPr>
        <w:pStyle w:val="20"/>
        <w:numPr>
          <w:ilvl w:val="1"/>
          <w:numId w:val="12"/>
        </w:numPr>
        <w:shd w:val="clear" w:color="auto" w:fill="auto"/>
        <w:tabs>
          <w:tab w:val="left" w:pos="452"/>
        </w:tabs>
        <w:spacing w:after="180" w:line="360" w:lineRule="auto"/>
      </w:pPr>
      <w:proofErr w:type="gramStart"/>
      <w:r>
        <w:t>В случае невозможности предоставить в указанный в п.4.2 Договора срок подписанный Заказчиком экземпляр акта об оказанных услугах, а также при отсутствии в тот же срок письменных мотивированных возражений Заказчика против его подписания, акт считается подписанным обеими Сторонами.</w:t>
      </w:r>
      <w:proofErr w:type="gramEnd"/>
    </w:p>
    <w:p w:rsidR="00FF7136" w:rsidRDefault="00FF7136" w:rsidP="00FF7136">
      <w:pPr>
        <w:pStyle w:val="10"/>
        <w:numPr>
          <w:ilvl w:val="0"/>
          <w:numId w:val="12"/>
        </w:numPr>
        <w:shd w:val="clear" w:color="auto" w:fill="auto"/>
        <w:tabs>
          <w:tab w:val="left" w:pos="4354"/>
        </w:tabs>
        <w:spacing w:before="0" w:line="360" w:lineRule="auto"/>
      </w:pPr>
      <w:bookmarkStart w:id="3" w:name="bookmark2"/>
      <w:r>
        <w:t xml:space="preserve">  Ответственность сторон</w:t>
      </w:r>
      <w:bookmarkEnd w:id="3"/>
    </w:p>
    <w:p w:rsidR="00FF7136" w:rsidRDefault="00FF7136" w:rsidP="00FF7136">
      <w:pPr>
        <w:pStyle w:val="20"/>
        <w:numPr>
          <w:ilvl w:val="1"/>
          <w:numId w:val="12"/>
        </w:numPr>
        <w:shd w:val="clear" w:color="auto" w:fill="auto"/>
        <w:tabs>
          <w:tab w:val="left" w:pos="447"/>
        </w:tabs>
        <w:spacing w:line="360" w:lineRule="auto"/>
      </w:pPr>
      <w:r>
        <w:lastRenderedPageBreak/>
        <w:t>За неисполнение или ненадлежащее исполнение принятых на себя по настоящему Договору обязательств, Стороны несут ответственность в соответствии с действующим законодательством Российской Федерации.</w:t>
      </w:r>
    </w:p>
    <w:p w:rsidR="00FF7136" w:rsidRDefault="00FF7136" w:rsidP="00FF7136">
      <w:pPr>
        <w:pStyle w:val="20"/>
        <w:numPr>
          <w:ilvl w:val="1"/>
          <w:numId w:val="12"/>
        </w:numPr>
        <w:shd w:val="clear" w:color="auto" w:fill="auto"/>
        <w:tabs>
          <w:tab w:val="left" w:pos="462"/>
        </w:tabs>
        <w:spacing w:line="360" w:lineRule="auto"/>
      </w:pPr>
      <w:r>
        <w:t>Исполнитель имеет право удержать из суммы авансового платежа неустойку в размере 50% от суммы авансового платежа по договору, при условии отмены мероприятия по причинам, не зависящим от воли Заказчика и в случае нарушения Заказчиком срока уведомления Исполнителя об отмене мероприятия, указанного в п.3.1.9 договора.</w:t>
      </w:r>
    </w:p>
    <w:p w:rsidR="00FF7136" w:rsidRDefault="00FF7136" w:rsidP="00FF7136">
      <w:pPr>
        <w:pStyle w:val="20"/>
        <w:shd w:val="clear" w:color="auto" w:fill="auto"/>
        <w:spacing w:line="360" w:lineRule="auto"/>
        <w:ind w:firstLine="660"/>
      </w:pPr>
      <w:r>
        <w:t>В случае нарушения Заказчиком срока уведомления Исполнителя об отмене мероприятия, когда такая отмена произошла по решению Заказчика, авансовый платеж не подлежит возврату Заказчику.</w:t>
      </w:r>
    </w:p>
    <w:p w:rsidR="00FF7136" w:rsidRDefault="00FF7136" w:rsidP="00FF7136">
      <w:pPr>
        <w:pStyle w:val="20"/>
        <w:numPr>
          <w:ilvl w:val="1"/>
          <w:numId w:val="12"/>
        </w:numPr>
        <w:shd w:val="clear" w:color="auto" w:fill="auto"/>
        <w:tabs>
          <w:tab w:val="left" w:pos="452"/>
        </w:tabs>
        <w:spacing w:line="360" w:lineRule="auto"/>
      </w:pPr>
      <w:r>
        <w:t>При отмене мероприятия по независящим от Заказчика обстоятельствам, авансовый платеж подлежит полному возврату.</w:t>
      </w:r>
    </w:p>
    <w:p w:rsidR="00FF7136" w:rsidRDefault="00FF7136" w:rsidP="00FF7136">
      <w:pPr>
        <w:pStyle w:val="20"/>
        <w:shd w:val="clear" w:color="auto" w:fill="auto"/>
        <w:spacing w:line="360" w:lineRule="auto"/>
      </w:pPr>
      <w:r>
        <w:t>5.4 Заказчик несет ответственность за вред, причиненный имуществу Исполнителя и/или третьих лиц, неисполнением либо ненадлежащим исполнением обязательств, предусмотренных настоящим Договором, а также за вред, причиненный Заказчиком в процессе осуществления деятельности в соответствии с условиями настоящего Договора, и обязуется полностью возместить такой вред.</w:t>
      </w:r>
    </w:p>
    <w:p w:rsidR="00FF7136" w:rsidRDefault="00FF7136" w:rsidP="00FF7136">
      <w:pPr>
        <w:pStyle w:val="20"/>
        <w:shd w:val="clear" w:color="auto" w:fill="auto"/>
        <w:spacing w:line="360" w:lineRule="auto"/>
      </w:pPr>
      <w:r>
        <w:t>Размер вреда, причиненного имуществу Исполнителя, определяется по выбору Исполнителя в следующем порядке:</w:t>
      </w:r>
    </w:p>
    <w:p w:rsidR="00FF7136" w:rsidRDefault="00FF7136" w:rsidP="00FF7136">
      <w:pPr>
        <w:pStyle w:val="20"/>
        <w:numPr>
          <w:ilvl w:val="0"/>
          <w:numId w:val="7"/>
        </w:numPr>
        <w:shd w:val="clear" w:color="auto" w:fill="auto"/>
        <w:tabs>
          <w:tab w:val="left" w:pos="202"/>
        </w:tabs>
        <w:spacing w:line="360" w:lineRule="auto"/>
      </w:pPr>
      <w:r>
        <w:t>размер причиненного вреда признается равным стоимости ремонтных либо реставрационных работ;</w:t>
      </w:r>
    </w:p>
    <w:p w:rsidR="00FF7136" w:rsidRDefault="00FF7136" w:rsidP="00FF7136">
      <w:pPr>
        <w:pStyle w:val="20"/>
        <w:numPr>
          <w:ilvl w:val="0"/>
          <w:numId w:val="7"/>
        </w:numPr>
        <w:shd w:val="clear" w:color="auto" w:fill="auto"/>
        <w:tabs>
          <w:tab w:val="left" w:pos="212"/>
        </w:tabs>
        <w:spacing w:line="360" w:lineRule="auto"/>
      </w:pPr>
      <w:r>
        <w:t>размер причиненного вреда определяется путем проведения соответствующей экспертизы (в случае изготовления экспертного заключения Заказчик возмещает Исполнителю все затраты, связанные с проведением экспертизы);</w:t>
      </w:r>
    </w:p>
    <w:p w:rsidR="00FF7136" w:rsidRDefault="00FF7136" w:rsidP="00FF7136">
      <w:pPr>
        <w:pStyle w:val="20"/>
        <w:numPr>
          <w:ilvl w:val="0"/>
          <w:numId w:val="7"/>
        </w:numPr>
        <w:shd w:val="clear" w:color="auto" w:fill="auto"/>
        <w:tabs>
          <w:tab w:val="left" w:pos="202"/>
        </w:tabs>
        <w:spacing w:line="360" w:lineRule="auto"/>
      </w:pPr>
      <w:r>
        <w:t>размер вреда, причиненного имуществу Исполнителя, в случае его гибели либо если указанное имущество не подлежит восстановлению, определяется в размере остаточной балансовой стоимости указанного имущества или в размере стоимости аналогичного имущества, приобретенного Исполнителем взамен утраченного.</w:t>
      </w:r>
    </w:p>
    <w:p w:rsidR="00FF7136" w:rsidRDefault="00FF7136" w:rsidP="00FF7136">
      <w:pPr>
        <w:pStyle w:val="a5"/>
        <w:framePr w:wrap="none" w:vAnchor="page" w:hAnchor="page" w:x="11072" w:y="16024"/>
        <w:shd w:val="clear" w:color="auto" w:fill="auto"/>
        <w:spacing w:line="360" w:lineRule="auto"/>
      </w:pPr>
    </w:p>
    <w:p w:rsidR="00FF7136" w:rsidRDefault="00FF7136" w:rsidP="00FF7136">
      <w:pPr>
        <w:pStyle w:val="20"/>
        <w:shd w:val="clear" w:color="auto" w:fill="auto"/>
        <w:spacing w:line="360" w:lineRule="auto"/>
      </w:pPr>
      <w:r>
        <w:t>5.5: В случае просрочки исполнения Заказчиком обязательств, предусмотренных настоящим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:rsidR="00FF7136" w:rsidRDefault="00FF7136" w:rsidP="00FF7136">
      <w:pPr>
        <w:pStyle w:val="20"/>
        <w:numPr>
          <w:ilvl w:val="0"/>
          <w:numId w:val="8"/>
        </w:numPr>
        <w:shd w:val="clear" w:color="auto" w:fill="auto"/>
        <w:tabs>
          <w:tab w:val="left" w:pos="667"/>
        </w:tabs>
        <w:spacing w:line="360" w:lineRule="auto"/>
      </w:pPr>
      <w:r>
        <w:t xml:space="preserve">Пеня начисляется за каждый день просрочки исполнения Заказчиком денежного обязательства, предусмотренного настоящим Договором, начиная со </w:t>
      </w:r>
      <w:proofErr w:type="gramStart"/>
      <w:r>
        <w:t>дня, следующего после дня истечения установленного Договором срока исполнения обязательства и устанавливается</w:t>
      </w:r>
      <w:proofErr w:type="gramEnd"/>
      <w:r>
        <w:t xml:space="preserve"> в размере 0,5% от не уплаченной в срок суммы.</w:t>
      </w:r>
    </w:p>
    <w:p w:rsidR="00FF7136" w:rsidRDefault="00FF7136" w:rsidP="00FF7136">
      <w:pPr>
        <w:pStyle w:val="20"/>
        <w:numPr>
          <w:ilvl w:val="0"/>
          <w:numId w:val="8"/>
        </w:numPr>
        <w:shd w:val="clear" w:color="auto" w:fill="auto"/>
        <w:tabs>
          <w:tab w:val="left" w:pos="667"/>
        </w:tabs>
        <w:spacing w:line="360" w:lineRule="auto"/>
      </w:pPr>
      <w:r>
        <w:t>Штрафы начисляются за ненадлежащее исполнение Заказчиком обязательств, предусмотренных Договором, в том числе за выявленные факты нарушения пунктов 3.1.3, 3.1.5, 3.1.7, 5.8 Договора, за исключением просрочки исполнения денежных обязательств, предусмотренных Договором, в виде фиксированной суммы в размере 10% от Цены Договора за каждый выявленный и документально зафиксированный факт нарушения.</w:t>
      </w:r>
    </w:p>
    <w:p w:rsidR="00FF7136" w:rsidRDefault="00FF7136" w:rsidP="00FF7136">
      <w:pPr>
        <w:pStyle w:val="20"/>
        <w:shd w:val="clear" w:color="auto" w:fill="auto"/>
        <w:spacing w:line="360" w:lineRule="auto"/>
        <w:ind w:firstLine="620"/>
      </w:pPr>
      <w:r>
        <w:t>При выявлении фактов нарушения Заказчиком, сотрудниками Заказчика или посетителями Заказчика условий настоящего Договора, составляется двусторонний а</w:t>
      </w:r>
      <w:proofErr w:type="gramStart"/>
      <w:r>
        <w:t>кт в дв</w:t>
      </w:r>
      <w:proofErr w:type="gramEnd"/>
      <w:r>
        <w:t>ух экземплярах, который подписывается уполномоченными лицами со стороны Заказчика и Исполнителя. В случае отказа от подписания данного акта со стороны Заказчика, в акте делается соответствующая отметка, копия акта направляется на адрес электронной почты Заказчика, указанный в Договоре и считается полученной Заказчиком в установленном порядке. В случае не поступления, в течение 1 рабочего дня с момента отправки копии акта, либо вручения второго экземпляра акта Заказчику, мотивированных замечаний, возражений со стороны Заказчика на составленный акт, данный акт является основанием для предъявления в адрес Заказчика штрафных санкций, предусмотренных в п. 5.5.2 Договора.</w:t>
      </w:r>
    </w:p>
    <w:p w:rsidR="00FF7136" w:rsidRDefault="00FF7136" w:rsidP="00FF7136">
      <w:pPr>
        <w:pStyle w:val="20"/>
        <w:numPr>
          <w:ilvl w:val="0"/>
          <w:numId w:val="9"/>
        </w:numPr>
        <w:shd w:val="clear" w:color="auto" w:fill="auto"/>
        <w:tabs>
          <w:tab w:val="left" w:pos="448"/>
        </w:tabs>
        <w:spacing w:line="360" w:lineRule="auto"/>
      </w:pPr>
      <w:r>
        <w:t>За неисполнение или ненадлежащее исполнение своих обязательств по договору Исполнитель несет ответственность в соответствии с действующим законодательством РФ.</w:t>
      </w:r>
    </w:p>
    <w:p w:rsidR="00FF7136" w:rsidRDefault="00FF7136" w:rsidP="00FF7136">
      <w:pPr>
        <w:pStyle w:val="20"/>
        <w:numPr>
          <w:ilvl w:val="0"/>
          <w:numId w:val="9"/>
        </w:numPr>
        <w:shd w:val="clear" w:color="auto" w:fill="auto"/>
        <w:tabs>
          <w:tab w:val="left" w:pos="452"/>
        </w:tabs>
        <w:spacing w:line="360" w:lineRule="auto"/>
      </w:pPr>
      <w:r>
        <w:t xml:space="preserve">Заказчик по настоящему Договору берет на себя инициативу и ответственность за проведение мероприятия, а также самостоятельно регулирует все вопросы, связанные с соблюдением авторского права и выплатой авторского </w:t>
      </w:r>
      <w:r>
        <w:lastRenderedPageBreak/>
        <w:t>вознаграждения, возникающие в процессе исполнения обязательств по настоящему Договору.</w:t>
      </w:r>
    </w:p>
    <w:p w:rsidR="00FF7136" w:rsidRDefault="00FF7136" w:rsidP="00FF7136">
      <w:pPr>
        <w:pStyle w:val="20"/>
        <w:numPr>
          <w:ilvl w:val="0"/>
          <w:numId w:val="9"/>
        </w:numPr>
        <w:shd w:val="clear" w:color="auto" w:fill="auto"/>
        <w:tabs>
          <w:tab w:val="left" w:pos="457"/>
        </w:tabs>
        <w:spacing w:line="360" w:lineRule="auto"/>
      </w:pPr>
      <w:proofErr w:type="gramStart"/>
      <w:r>
        <w:t>Стороны установили, что мероприятие не должно содержать ненормативной лексики; политической направленности; религиозной направленности; упоминания алкогольной, наркотической и табачной продукции; при проведении мероприятия должны соблюдаться нормы законодательства о защите детей от информации, способной причинить вред Их здоровью и развитию; обязательным также является использование звукоусиливающего и светового оборудования, разрешённого для использования на мероприятиях данного типа, если Заказчик использует собственное оборудование.</w:t>
      </w:r>
      <w:proofErr w:type="gramEnd"/>
      <w:r>
        <w:t xml:space="preserve"> В случае нарушения данного пункта Заказчик несёт ответственность в соответствии с законодательством РФ.</w:t>
      </w:r>
    </w:p>
    <w:p w:rsidR="00FF7136" w:rsidRDefault="00FF7136" w:rsidP="00FF7136">
      <w:pPr>
        <w:pStyle w:val="20"/>
        <w:numPr>
          <w:ilvl w:val="0"/>
          <w:numId w:val="9"/>
        </w:numPr>
        <w:shd w:val="clear" w:color="auto" w:fill="auto"/>
        <w:tabs>
          <w:tab w:val="left" w:pos="457"/>
        </w:tabs>
        <w:spacing w:line="360" w:lineRule="auto"/>
      </w:pPr>
      <w:r>
        <w:t>Заказчик гарантирует согласие своих работников и лиц, привлекаемых на гражданско-правовой основе, на использование их изображений, а именно на обнародование и дальнейшее использование (в том числе его фотографии, а также видеозаписи или произведения изобразительного искусства, в которых они изображены), если эти изображения получены в период оказания услуг на территории Исполнителя.</w:t>
      </w:r>
    </w:p>
    <w:p w:rsidR="00FF7136" w:rsidRDefault="00FF7136" w:rsidP="00FF7136">
      <w:pPr>
        <w:pStyle w:val="20"/>
        <w:numPr>
          <w:ilvl w:val="0"/>
          <w:numId w:val="9"/>
        </w:numPr>
        <w:shd w:val="clear" w:color="auto" w:fill="auto"/>
        <w:tabs>
          <w:tab w:val="left" w:pos="562"/>
        </w:tabs>
        <w:spacing w:line="360" w:lineRule="auto"/>
      </w:pPr>
      <w:r>
        <w:t>Стороны несут ответственность за несоблюдение требований по размещению рекламы, регулируемые Федеральным законом «О рекламе» от 13.03.2006 № 38-ФЗ и другими нормативно-правовыми актами органов местного самоуправления.</w:t>
      </w:r>
    </w:p>
    <w:p w:rsidR="00FF7136" w:rsidRDefault="00FF7136" w:rsidP="00FF7136">
      <w:pPr>
        <w:pStyle w:val="10"/>
        <w:numPr>
          <w:ilvl w:val="0"/>
          <w:numId w:val="12"/>
        </w:numPr>
        <w:shd w:val="clear" w:color="auto" w:fill="auto"/>
        <w:tabs>
          <w:tab w:val="left" w:pos="3654"/>
        </w:tabs>
        <w:spacing w:before="0" w:line="360" w:lineRule="auto"/>
      </w:pPr>
      <w:bookmarkStart w:id="4" w:name="bookmark3"/>
      <w:r>
        <w:t>Обстоятельства непреодолимой силы</w:t>
      </w:r>
      <w:bookmarkEnd w:id="4"/>
    </w:p>
    <w:p w:rsidR="00FF7136" w:rsidRDefault="00FF7136" w:rsidP="00FF7136">
      <w:pPr>
        <w:pStyle w:val="20"/>
        <w:numPr>
          <w:ilvl w:val="1"/>
          <w:numId w:val="12"/>
        </w:numPr>
        <w:shd w:val="clear" w:color="auto" w:fill="auto"/>
        <w:tabs>
          <w:tab w:val="left" w:pos="462"/>
        </w:tabs>
        <w:spacing w:line="360" w:lineRule="auto"/>
      </w:pPr>
      <w:proofErr w:type="gramStart"/>
      <w:r>
        <w:t>Стороны освобождаются от ответственности за частичное или полное неисполнение обязательств по настоящему Договору, если такое неисполнение является следствием обстоятельств непреодолимой силы (форс-мажор): землетрясения, ураганы, наводнения, пожары, массовые заболевания, другие катастрофы и стихийные бедствия (форс-мажор), военные действия, действия (акты) органов государственной власти и управления, забастовки и другие обстоятельства, независящие от воли Сторон.</w:t>
      </w:r>
      <w:proofErr w:type="gramEnd"/>
    </w:p>
    <w:p w:rsidR="00FF7136" w:rsidRDefault="00FF7136" w:rsidP="00FF7136">
      <w:pPr>
        <w:pStyle w:val="20"/>
        <w:numPr>
          <w:ilvl w:val="1"/>
          <w:numId w:val="12"/>
        </w:numPr>
        <w:shd w:val="clear" w:color="auto" w:fill="auto"/>
        <w:tabs>
          <w:tab w:val="left" w:pos="462"/>
        </w:tabs>
        <w:spacing w:line="360" w:lineRule="auto"/>
      </w:pPr>
      <w:r>
        <w:t>О наступлении обстоятельств непреодолимой силы, а также о моменте их прекращения, Сторона, исполнению обязательств которой они препятствуют, должна без промедления известить в письменном виде другую Сторону. В случаях наступления форс-мажорных обстоятельств, срок выполнения Сторонами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FF7136" w:rsidRDefault="00FF7136" w:rsidP="00FF7136">
      <w:pPr>
        <w:pStyle w:val="20"/>
        <w:numPr>
          <w:ilvl w:val="1"/>
          <w:numId w:val="12"/>
        </w:numPr>
        <w:shd w:val="clear" w:color="auto" w:fill="auto"/>
        <w:tabs>
          <w:tab w:val="left" w:pos="457"/>
        </w:tabs>
        <w:spacing w:after="240" w:line="360" w:lineRule="auto"/>
      </w:pPr>
      <w:r>
        <w:t xml:space="preserve">Если обстоятельства непреодолимой силы и их последствия продолжают действовать более двух месяцев,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договоренности. При </w:t>
      </w:r>
      <w:proofErr w:type="spellStart"/>
      <w:r>
        <w:t>недостижении</w:t>
      </w:r>
      <w:proofErr w:type="spellEnd"/>
      <w:r>
        <w:t xml:space="preserve"> согласия каждая из Сторон вправе расторгнуть Договор.</w:t>
      </w:r>
    </w:p>
    <w:p w:rsidR="00FF7136" w:rsidRDefault="00FF7136" w:rsidP="00FF7136">
      <w:pPr>
        <w:pStyle w:val="10"/>
        <w:numPr>
          <w:ilvl w:val="0"/>
          <w:numId w:val="12"/>
        </w:numPr>
        <w:shd w:val="clear" w:color="auto" w:fill="auto"/>
        <w:tabs>
          <w:tab w:val="left" w:pos="4549"/>
        </w:tabs>
        <w:spacing w:before="0" w:line="360" w:lineRule="auto"/>
      </w:pPr>
      <w:bookmarkStart w:id="5" w:name="bookmark4"/>
      <w:r>
        <w:t>Разрешение споров</w:t>
      </w:r>
      <w:bookmarkEnd w:id="5"/>
    </w:p>
    <w:p w:rsidR="0006634C" w:rsidRDefault="00FF7136" w:rsidP="0006634C">
      <w:pPr>
        <w:pStyle w:val="20"/>
        <w:shd w:val="clear" w:color="auto" w:fill="auto"/>
        <w:spacing w:line="360" w:lineRule="auto"/>
      </w:pPr>
      <w:r>
        <w:t>В случае возникновения споров и разногласий по настоящему Договору, Стороны обязуются решать их путем переговоров, а также в претензионном порядке, который Стороны признают обязательным. Претензии</w:t>
      </w:r>
      <w:r w:rsidR="0006634C">
        <w:t xml:space="preserve"> подлежат рассмотрению в течение 10 (Десяти) рабочих дней с момента их направления по адресам электронной почты, указанным в разделе 10 Договора.</w:t>
      </w:r>
    </w:p>
    <w:p w:rsidR="0006634C" w:rsidRDefault="0006634C" w:rsidP="0006634C">
      <w:pPr>
        <w:pStyle w:val="20"/>
        <w:numPr>
          <w:ilvl w:val="1"/>
          <w:numId w:val="12"/>
        </w:numPr>
        <w:shd w:val="clear" w:color="auto" w:fill="auto"/>
        <w:tabs>
          <w:tab w:val="left" w:pos="661"/>
        </w:tabs>
        <w:spacing w:after="184" w:line="360" w:lineRule="auto"/>
      </w:pPr>
      <w:r>
        <w:t>При невозможности достижения удовлетворяющих Стороны результатов в приемлемые сроки, споры и разногласия подлежат разрешению в Арбитражном суде Московской области в порядке, установленном действующим законодательством Российской Федерации.</w:t>
      </w:r>
    </w:p>
    <w:p w:rsidR="0006634C" w:rsidRDefault="0006634C" w:rsidP="0006634C">
      <w:pPr>
        <w:pStyle w:val="10"/>
        <w:numPr>
          <w:ilvl w:val="0"/>
          <w:numId w:val="12"/>
        </w:numPr>
        <w:shd w:val="clear" w:color="auto" w:fill="auto"/>
        <w:tabs>
          <w:tab w:val="left" w:pos="4888"/>
        </w:tabs>
        <w:spacing w:before="0" w:line="360" w:lineRule="auto"/>
      </w:pPr>
      <w:bookmarkStart w:id="6" w:name="bookmark5"/>
      <w:r>
        <w:t>Прочие условия</w:t>
      </w:r>
      <w:bookmarkEnd w:id="6"/>
    </w:p>
    <w:p w:rsidR="0006634C" w:rsidRDefault="0006634C" w:rsidP="0006634C">
      <w:pPr>
        <w:pStyle w:val="20"/>
        <w:numPr>
          <w:ilvl w:val="1"/>
          <w:numId w:val="12"/>
        </w:numPr>
        <w:shd w:val="clear" w:color="auto" w:fill="auto"/>
        <w:spacing w:line="360" w:lineRule="auto"/>
      </w:pPr>
      <w:r>
        <w:t xml:space="preserve"> Информация, полученная любой из Сторон в ходе исполнения настоящего Договора, является конфиденциальной и не подлежит передаче третьим лицам за исключением случаев, предусмотренных действующим законодательством Российской Федерации.</w:t>
      </w:r>
    </w:p>
    <w:p w:rsidR="0006634C" w:rsidRDefault="0006634C" w:rsidP="0006634C">
      <w:pPr>
        <w:pStyle w:val="20"/>
        <w:numPr>
          <w:ilvl w:val="1"/>
          <w:numId w:val="12"/>
        </w:numPr>
        <w:shd w:val="clear" w:color="auto" w:fill="auto"/>
        <w:tabs>
          <w:tab w:val="left" w:pos="651"/>
        </w:tabs>
        <w:spacing w:line="360" w:lineRule="auto"/>
      </w:pPr>
      <w:r>
        <w:lastRenderedPageBreak/>
        <w:t>Все изменения и дополнения к Договору действительны лишь в том случае, если они совершены в письменной форме и подписаны обеими Сторонами.</w:t>
      </w:r>
    </w:p>
    <w:p w:rsidR="0006634C" w:rsidRDefault="0006634C" w:rsidP="0006634C">
      <w:pPr>
        <w:pStyle w:val="20"/>
        <w:numPr>
          <w:ilvl w:val="1"/>
          <w:numId w:val="12"/>
        </w:numPr>
        <w:shd w:val="clear" w:color="auto" w:fill="auto"/>
        <w:spacing w:line="360" w:lineRule="auto"/>
      </w:pPr>
      <w:r>
        <w:t xml:space="preserve"> Стороны допускают обмен экземплярами настоящего Договора, приложений и дополнительных соглашений к нему, уведомлений, претензий, актов и иной корреспонденции, подписанных одной стороной, сканированных и направленных другой стороне по адресам электронной почты, указанным в разделе 10 настоящего договора, признавая тем самым юридическую силу названных документов. Стороны также признают юридическую силу всех прочих документов уведомлений, претензий, направленных друг другу в электронном виде во исполнение настоящего договора по указанным адресам электронной почты.</w:t>
      </w:r>
    </w:p>
    <w:p w:rsidR="0006634C" w:rsidRDefault="0006634C" w:rsidP="0006634C">
      <w:pPr>
        <w:pStyle w:val="20"/>
        <w:numPr>
          <w:ilvl w:val="1"/>
          <w:numId w:val="12"/>
        </w:numPr>
        <w:shd w:val="clear" w:color="auto" w:fill="auto"/>
        <w:tabs>
          <w:tab w:val="left" w:pos="651"/>
        </w:tabs>
        <w:spacing w:after="180" w:line="360" w:lineRule="auto"/>
      </w:pPr>
      <w: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6634C" w:rsidRDefault="0006634C" w:rsidP="0006634C">
      <w:pPr>
        <w:pStyle w:val="10"/>
        <w:numPr>
          <w:ilvl w:val="0"/>
          <w:numId w:val="12"/>
        </w:numPr>
        <w:shd w:val="clear" w:color="auto" w:fill="auto"/>
        <w:tabs>
          <w:tab w:val="left" w:pos="3073"/>
        </w:tabs>
        <w:spacing w:before="0" w:line="360" w:lineRule="auto"/>
      </w:pPr>
      <w:bookmarkStart w:id="7" w:name="bookmark6"/>
      <w:r>
        <w:t>Срок действия Договора и порядок его расторжения</w:t>
      </w:r>
      <w:bookmarkEnd w:id="7"/>
    </w:p>
    <w:p w:rsidR="0006634C" w:rsidRDefault="0006634C" w:rsidP="0006634C">
      <w:pPr>
        <w:pStyle w:val="20"/>
        <w:numPr>
          <w:ilvl w:val="1"/>
          <w:numId w:val="12"/>
        </w:numPr>
        <w:shd w:val="clear" w:color="auto" w:fill="auto"/>
        <w:tabs>
          <w:tab w:val="left" w:pos="646"/>
          <w:tab w:val="left" w:leader="underscore" w:pos="8959"/>
        </w:tabs>
        <w:spacing w:line="360" w:lineRule="auto"/>
      </w:pPr>
      <w:r>
        <w:t xml:space="preserve">Договор вступает в силу со </w:t>
      </w:r>
      <w:r w:rsidR="002204A1">
        <w:t>дня его подписания Сторонами и д</w:t>
      </w:r>
      <w:r>
        <w:t xml:space="preserve">ействует до </w:t>
      </w:r>
      <w:r>
        <w:tab/>
        <w:t xml:space="preserve"> 202_г., а в части</w:t>
      </w:r>
    </w:p>
    <w:p w:rsidR="0006634C" w:rsidRDefault="0006634C" w:rsidP="0006634C">
      <w:pPr>
        <w:pStyle w:val="20"/>
        <w:shd w:val="clear" w:color="auto" w:fill="auto"/>
        <w:spacing w:line="360" w:lineRule="auto"/>
        <w:ind w:left="180"/>
      </w:pPr>
      <w:r>
        <w:t>взаиморасчетов, до их полного завершения Сторонами.</w:t>
      </w:r>
    </w:p>
    <w:p w:rsidR="0006634C" w:rsidRDefault="0006634C" w:rsidP="0006634C">
      <w:pPr>
        <w:pStyle w:val="20"/>
        <w:shd w:val="clear" w:color="auto" w:fill="auto"/>
        <w:spacing w:line="360" w:lineRule="auto"/>
        <w:ind w:left="180"/>
      </w:pPr>
      <w:r>
        <w:t>9.2 Договор, может быть, расторгнут по письменному соглашению Сторон, а также в одностороннем порядке с соблюдением условий, предусмотренных ст.782 ГК РФ.</w:t>
      </w:r>
    </w:p>
    <w:p w:rsidR="0006634C" w:rsidRDefault="0006634C" w:rsidP="0006634C">
      <w:pPr>
        <w:pStyle w:val="20"/>
        <w:numPr>
          <w:ilvl w:val="0"/>
          <w:numId w:val="10"/>
        </w:numPr>
        <w:shd w:val="clear" w:color="auto" w:fill="auto"/>
        <w:tabs>
          <w:tab w:val="left" w:pos="651"/>
        </w:tabs>
        <w:spacing w:line="360" w:lineRule="auto"/>
        <w:ind w:left="180"/>
      </w:pPr>
      <w:r>
        <w:t>Окончание срока действия настоящего Договора не освобождает Стороны от ответственности за нарушение условий Договора, допущенных в период срока его действия, и не снимает со Сторон обязательств по окончательным расчетам.</w:t>
      </w:r>
    </w:p>
    <w:p w:rsidR="0006634C" w:rsidRDefault="0006634C" w:rsidP="0006634C">
      <w:pPr>
        <w:pStyle w:val="10"/>
        <w:numPr>
          <w:ilvl w:val="0"/>
          <w:numId w:val="12"/>
        </w:numPr>
        <w:shd w:val="clear" w:color="auto" w:fill="auto"/>
        <w:tabs>
          <w:tab w:val="left" w:pos="4329"/>
        </w:tabs>
        <w:spacing w:before="0" w:after="238" w:line="360" w:lineRule="auto"/>
      </w:pPr>
      <w:bookmarkStart w:id="8" w:name="bookmark7"/>
      <w:r>
        <w:t>Адреса и реквизиты Сторон</w:t>
      </w:r>
      <w:bookmarkEnd w:id="8"/>
    </w:p>
    <w:p w:rsidR="003C1B8D" w:rsidRPr="00FF7136" w:rsidRDefault="0006634C" w:rsidP="0006634C">
      <w:pPr>
        <w:pStyle w:val="10"/>
        <w:shd w:val="clear" w:color="auto" w:fill="auto"/>
        <w:tabs>
          <w:tab w:val="left" w:pos="5256"/>
        </w:tabs>
        <w:spacing w:before="0" w:line="360" w:lineRule="auto"/>
        <w:sectPr w:rsidR="003C1B8D" w:rsidRPr="00FF713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9" w:name="bookmark8"/>
      <w:r>
        <w:t>Заказчик:                                                                        Испо</w:t>
      </w:r>
      <w:bookmarkEnd w:id="9"/>
      <w:r w:rsidR="002204A1">
        <w:t>лнитель:</w:t>
      </w:r>
    </w:p>
    <w:p w:rsidR="003C1B8D" w:rsidRPr="002204A1" w:rsidRDefault="003C1B8D" w:rsidP="0006634C">
      <w:pPr>
        <w:tabs>
          <w:tab w:val="left" w:pos="1265"/>
        </w:tabs>
        <w:rPr>
          <w:sz w:val="2"/>
          <w:szCs w:val="2"/>
        </w:rPr>
      </w:pPr>
    </w:p>
    <w:sectPr w:rsidR="003C1B8D" w:rsidRPr="002204A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9BE" w:rsidRDefault="00C509BE">
      <w:r>
        <w:separator/>
      </w:r>
    </w:p>
  </w:endnote>
  <w:endnote w:type="continuationSeparator" w:id="0">
    <w:p w:rsidR="00C509BE" w:rsidRDefault="00C50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9BE" w:rsidRDefault="00C509BE"/>
  </w:footnote>
  <w:footnote w:type="continuationSeparator" w:id="0">
    <w:p w:rsidR="00C509BE" w:rsidRDefault="00C509B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262D2"/>
    <w:multiLevelType w:val="multilevel"/>
    <w:tmpl w:val="D72A13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6BA6E4F"/>
    <w:multiLevelType w:val="multilevel"/>
    <w:tmpl w:val="3CC257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191910"/>
    <w:multiLevelType w:val="multilevel"/>
    <w:tmpl w:val="6E3437C2"/>
    <w:lvl w:ilvl="0">
      <w:start w:val="1"/>
      <w:numFmt w:val="decimal"/>
      <w:lvlText w:val="5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ED15DA"/>
    <w:multiLevelType w:val="multilevel"/>
    <w:tmpl w:val="12A839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D66541"/>
    <w:multiLevelType w:val="multilevel"/>
    <w:tmpl w:val="799E443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4C217BD"/>
    <w:multiLevelType w:val="multilevel"/>
    <w:tmpl w:val="E306E2FE"/>
    <w:lvl w:ilvl="0">
      <w:start w:val="6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D1D277E"/>
    <w:multiLevelType w:val="multilevel"/>
    <w:tmpl w:val="6832CCE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BA62FD"/>
    <w:multiLevelType w:val="multilevel"/>
    <w:tmpl w:val="B20ABE8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961A55"/>
    <w:multiLevelType w:val="multilevel"/>
    <w:tmpl w:val="DB0E631E"/>
    <w:lvl w:ilvl="0">
      <w:start w:val="3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E7C64BE"/>
    <w:multiLevelType w:val="multilevel"/>
    <w:tmpl w:val="36B4F552"/>
    <w:lvl w:ilvl="0">
      <w:start w:val="1"/>
      <w:numFmt w:val="decimal"/>
      <w:lvlText w:val="3.1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F6B3943"/>
    <w:multiLevelType w:val="multilevel"/>
    <w:tmpl w:val="EB62C5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2FE3E9D"/>
    <w:multiLevelType w:val="hybridMultilevel"/>
    <w:tmpl w:val="0094A056"/>
    <w:lvl w:ilvl="0" w:tplc="73D06158">
      <w:start w:val="4"/>
      <w:numFmt w:val="decimal"/>
      <w:lvlText w:val="%1."/>
      <w:lvlJc w:val="left"/>
      <w:pPr>
        <w:ind w:left="4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780" w:hanging="360"/>
      </w:pPr>
    </w:lvl>
    <w:lvl w:ilvl="2" w:tplc="0419001B" w:tentative="1">
      <w:start w:val="1"/>
      <w:numFmt w:val="lowerRoman"/>
      <w:lvlText w:val="%3."/>
      <w:lvlJc w:val="right"/>
      <w:pPr>
        <w:ind w:left="5500" w:hanging="180"/>
      </w:pPr>
    </w:lvl>
    <w:lvl w:ilvl="3" w:tplc="0419000F" w:tentative="1">
      <w:start w:val="1"/>
      <w:numFmt w:val="decimal"/>
      <w:lvlText w:val="%4."/>
      <w:lvlJc w:val="left"/>
      <w:pPr>
        <w:ind w:left="6220" w:hanging="360"/>
      </w:pPr>
    </w:lvl>
    <w:lvl w:ilvl="4" w:tplc="04190019" w:tentative="1">
      <w:start w:val="1"/>
      <w:numFmt w:val="lowerLetter"/>
      <w:lvlText w:val="%5."/>
      <w:lvlJc w:val="left"/>
      <w:pPr>
        <w:ind w:left="6940" w:hanging="360"/>
      </w:pPr>
    </w:lvl>
    <w:lvl w:ilvl="5" w:tplc="0419001B" w:tentative="1">
      <w:start w:val="1"/>
      <w:numFmt w:val="lowerRoman"/>
      <w:lvlText w:val="%6."/>
      <w:lvlJc w:val="right"/>
      <w:pPr>
        <w:ind w:left="7660" w:hanging="180"/>
      </w:pPr>
    </w:lvl>
    <w:lvl w:ilvl="6" w:tplc="0419000F" w:tentative="1">
      <w:start w:val="1"/>
      <w:numFmt w:val="decimal"/>
      <w:lvlText w:val="%7."/>
      <w:lvlJc w:val="left"/>
      <w:pPr>
        <w:ind w:left="8380" w:hanging="360"/>
      </w:pPr>
    </w:lvl>
    <w:lvl w:ilvl="7" w:tplc="04190019" w:tentative="1">
      <w:start w:val="1"/>
      <w:numFmt w:val="lowerLetter"/>
      <w:lvlText w:val="%8."/>
      <w:lvlJc w:val="left"/>
      <w:pPr>
        <w:ind w:left="9100" w:hanging="360"/>
      </w:pPr>
    </w:lvl>
    <w:lvl w:ilvl="8" w:tplc="0419001B" w:tentative="1">
      <w:start w:val="1"/>
      <w:numFmt w:val="lowerRoman"/>
      <w:lvlText w:val="%9."/>
      <w:lvlJc w:val="right"/>
      <w:pPr>
        <w:ind w:left="982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2"/>
  </w:num>
  <w:num w:numId="9">
    <w:abstractNumId w:val="5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B8D"/>
    <w:rsid w:val="0006634C"/>
    <w:rsid w:val="000E4E5F"/>
    <w:rsid w:val="0015534A"/>
    <w:rsid w:val="00195B5F"/>
    <w:rsid w:val="002204A1"/>
    <w:rsid w:val="002516E6"/>
    <w:rsid w:val="002E3930"/>
    <w:rsid w:val="003A3708"/>
    <w:rsid w:val="003C1B8D"/>
    <w:rsid w:val="005A271E"/>
    <w:rsid w:val="006376D8"/>
    <w:rsid w:val="006C41D7"/>
    <w:rsid w:val="009C53A7"/>
    <w:rsid w:val="00BC2C08"/>
    <w:rsid w:val="00C509BE"/>
    <w:rsid w:val="00E815F9"/>
    <w:rsid w:val="00F95A66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115pt">
    <w:name w:val="Основной текст (2) + 11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pt">
    <w:name w:val="Основной текст (3) + Интервал 1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510pt">
    <w:name w:val="Основной текст (5) + 10 pt;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10pt">
    <w:name w:val="Основной текст (6) + 10 pt;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9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Sylfaen" w:eastAsia="Sylfaen" w:hAnsi="Sylfaen" w:cs="Sylfaen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line="250" w:lineRule="exac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115pt">
    <w:name w:val="Основной текст (2) + 11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1pt">
    <w:name w:val="Основной текст (3) + Интервал 1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510pt">
    <w:name w:val="Основной текст (5) + 10 pt;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10pt">
    <w:name w:val="Основной текст (6) + 10 pt;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9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Sylfaen" w:eastAsia="Sylfaen" w:hAnsi="Sylfaen" w:cs="Sylfaen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line="250" w:lineRule="exac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2299</Words>
  <Characters>13106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7</cp:revision>
  <dcterms:created xsi:type="dcterms:W3CDTF">2026-09-28T15:42:00Z</dcterms:created>
  <dcterms:modified xsi:type="dcterms:W3CDTF">2026-09-30T14:25:00Z</dcterms:modified>
</cp:coreProperties>
</file>